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29A" w:rsidRDefault="0061329A"/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730E0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5F0660">
        <w:tc>
          <w:tcPr>
            <w:tcW w:w="2284" w:type="dxa"/>
          </w:tcPr>
          <w:p w:rsidR="00674287" w:rsidRPr="004D3338" w:rsidRDefault="005F0660" w:rsidP="00674287">
            <w:pPr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  <w:tc>
          <w:tcPr>
            <w:tcW w:w="2394" w:type="dxa"/>
            <w:vAlign w:val="bottom"/>
          </w:tcPr>
          <w:p w:rsidR="00674287" w:rsidRPr="004D3338" w:rsidRDefault="0067428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5F0660">
        <w:trPr>
          <w:trHeight w:val="365"/>
        </w:trPr>
        <w:tc>
          <w:tcPr>
            <w:tcW w:w="2284" w:type="dxa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1D113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F77D7" w:rsidRPr="00270834" w:rsidRDefault="00AF77D7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0834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270834">
        <w:rPr>
          <w:rFonts w:ascii="Times New Roman" w:hAnsi="Times New Roman" w:cs="Times New Roman"/>
          <w:sz w:val="26"/>
          <w:szCs w:val="26"/>
        </w:rPr>
        <w:br/>
        <w:t xml:space="preserve">старшего государственного налогового инспектора </w:t>
      </w:r>
    </w:p>
    <w:p w:rsidR="00AF77D7" w:rsidRPr="00270834" w:rsidRDefault="00AF77D7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0834">
        <w:rPr>
          <w:rFonts w:ascii="Times New Roman" w:hAnsi="Times New Roman" w:cs="Times New Roman"/>
          <w:sz w:val="26"/>
          <w:szCs w:val="26"/>
        </w:rPr>
        <w:t>отдела камеральных проверок №</w:t>
      </w:r>
      <w:r w:rsidR="00E56B87" w:rsidRPr="00270834">
        <w:rPr>
          <w:rFonts w:ascii="Times New Roman" w:hAnsi="Times New Roman" w:cs="Times New Roman"/>
          <w:sz w:val="26"/>
          <w:szCs w:val="26"/>
        </w:rPr>
        <w:t xml:space="preserve"> 3</w:t>
      </w:r>
      <w:r w:rsidRPr="00270834">
        <w:rPr>
          <w:rFonts w:ascii="Times New Roman" w:hAnsi="Times New Roman" w:cs="Times New Roman"/>
          <w:sz w:val="26"/>
          <w:szCs w:val="26"/>
        </w:rPr>
        <w:t xml:space="preserve"> Межрайонной ИФНС России №12 </w:t>
      </w:r>
    </w:p>
    <w:p w:rsidR="00AF77D7" w:rsidRPr="00270834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0834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27083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Pr="00270834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F77D7">
        <w:rPr>
          <w:rFonts w:cs="Times New Roman"/>
          <w:sz w:val="26"/>
          <w:szCs w:val="26"/>
        </w:rPr>
        <w:t>старшего</w:t>
      </w:r>
      <w:r w:rsidR="0051070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993E26">
        <w:rPr>
          <w:rFonts w:cs="Times New Roman"/>
          <w:sz w:val="26"/>
          <w:szCs w:val="26"/>
        </w:rPr>
        <w:t xml:space="preserve">отдела </w:t>
      </w:r>
      <w:r w:rsidR="00730E0B">
        <w:rPr>
          <w:rFonts w:cs="Times New Roman"/>
          <w:sz w:val="26"/>
          <w:szCs w:val="26"/>
        </w:rPr>
        <w:t>камеральных проверок №</w:t>
      </w:r>
      <w:r w:rsidR="003F3470">
        <w:rPr>
          <w:rFonts w:cs="Times New Roman"/>
          <w:sz w:val="26"/>
          <w:szCs w:val="26"/>
        </w:rPr>
        <w:t xml:space="preserve"> 3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A52B4C">
        <w:rPr>
          <w:rFonts w:cs="Times New Roman"/>
          <w:sz w:val="26"/>
          <w:szCs w:val="26"/>
        </w:rPr>
        <w:t>старший</w:t>
      </w:r>
      <w:r w:rsidR="0051070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52B4C" w:rsidRPr="00A52B4C">
        <w:rPr>
          <w:rFonts w:cs="Times New Roman"/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4D3338">
        <w:rPr>
          <w:rFonts w:cs="Times New Roman"/>
          <w:sz w:val="26"/>
          <w:szCs w:val="26"/>
        </w:rPr>
        <w:t>.</w:t>
      </w:r>
    </w:p>
    <w:p w:rsidR="00D6462A" w:rsidRPr="00A52B4C" w:rsidRDefault="00D6462A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должности </w:t>
      </w:r>
      <w:r w:rsidR="00F25D3D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77D7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11-3-4-095</w:t>
      </w:r>
      <w:r w:rsidR="000B7C1A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F77D7">
        <w:rPr>
          <w:rFonts w:ascii="Times New Roman" w:hAnsi="Times New Roman" w:cs="Times New Roman"/>
          <w:sz w:val="26"/>
          <w:szCs w:val="26"/>
        </w:rPr>
        <w:t>старшего</w:t>
      </w:r>
      <w:r w:rsidR="002975B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A059D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период отсутствия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C93F6D">
        <w:rPr>
          <w:rFonts w:cs="Times New Roman"/>
          <w:sz w:val="26"/>
          <w:szCs w:val="26"/>
        </w:rPr>
        <w:t xml:space="preserve"> отдела его обязанности исполняет</w:t>
      </w:r>
      <w:r w:rsidR="00C638B8" w:rsidRPr="00C93F6D">
        <w:rPr>
          <w:rFonts w:cs="Times New Roman"/>
          <w:sz w:val="26"/>
          <w:szCs w:val="26"/>
        </w:rPr>
        <w:t xml:space="preserve">  </w:t>
      </w:r>
      <w:r w:rsidR="002056E2">
        <w:rPr>
          <w:rFonts w:cs="Times New Roman"/>
          <w:sz w:val="26"/>
          <w:szCs w:val="26"/>
        </w:rPr>
        <w:t>главный государственный налоговый инспектор</w:t>
      </w:r>
      <w:r w:rsidR="002975BC" w:rsidRPr="00C93F6D">
        <w:rPr>
          <w:rFonts w:cs="Times New Roman"/>
          <w:sz w:val="26"/>
          <w:szCs w:val="26"/>
        </w:rPr>
        <w:t xml:space="preserve"> </w:t>
      </w:r>
      <w:r w:rsidR="00C638B8" w:rsidRPr="00C93F6D">
        <w:rPr>
          <w:rFonts w:cs="Times New Roman"/>
          <w:sz w:val="26"/>
          <w:szCs w:val="26"/>
        </w:rPr>
        <w:t xml:space="preserve">этого же отдела или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этого же отдела</w:t>
      </w:r>
      <w:r w:rsidRPr="00C93F6D">
        <w:rPr>
          <w:rFonts w:cs="Times New Roman"/>
          <w:sz w:val="26"/>
          <w:szCs w:val="26"/>
        </w:rPr>
        <w:t>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222F53" w:rsidRDefault="007B2780" w:rsidP="00C93F6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93F6D" w:rsidRDefault="0098413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3</w:t>
      </w:r>
      <w:r w:rsidRPr="00C93F6D">
        <w:rPr>
          <w:rFonts w:cs="Times New Roman"/>
          <w:sz w:val="26"/>
          <w:szCs w:val="26"/>
        </w:rPr>
        <w:t>. </w:t>
      </w:r>
      <w:proofErr w:type="gramStart"/>
      <w:r w:rsidRPr="00C93F6D">
        <w:rPr>
          <w:rFonts w:cs="Times New Roman"/>
          <w:sz w:val="26"/>
          <w:szCs w:val="26"/>
        </w:rPr>
        <w:t>Н</w:t>
      </w:r>
      <w:r w:rsidR="00F975FE" w:rsidRPr="00C93F6D">
        <w:rPr>
          <w:rFonts w:cs="Times New Roman"/>
          <w:sz w:val="26"/>
          <w:szCs w:val="26"/>
        </w:rPr>
        <w:t>аличие</w:t>
      </w:r>
      <w:r w:rsidR="0044318B" w:rsidRPr="00C93F6D">
        <w:rPr>
          <w:rFonts w:cs="Times New Roman"/>
          <w:sz w:val="26"/>
          <w:szCs w:val="26"/>
        </w:rPr>
        <w:t xml:space="preserve"> базовых знаний</w:t>
      </w:r>
      <w:r w:rsidR="00F17EC4" w:rsidRPr="00C93F6D">
        <w:rPr>
          <w:rFonts w:cs="Times New Roman"/>
          <w:sz w:val="26"/>
          <w:szCs w:val="26"/>
        </w:rPr>
        <w:t>:</w:t>
      </w:r>
      <w:r w:rsidR="00452018" w:rsidRPr="00C93F6D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C93F6D">
        <w:rPr>
          <w:rFonts w:cs="Times New Roman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</w:t>
      </w:r>
      <w:proofErr w:type="gramStart"/>
      <w:r w:rsidR="00EC4666" w:rsidRPr="00C93F6D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</w:t>
      </w:r>
      <w:r w:rsidR="00EC4666" w:rsidRPr="00C93F6D">
        <w:rPr>
          <w:rFonts w:cs="Times New Roman"/>
          <w:sz w:val="26"/>
          <w:szCs w:val="26"/>
        </w:rPr>
        <w:lastRenderedPageBreak/>
        <w:t xml:space="preserve">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EC4666" w:rsidRPr="00C93F6D">
        <w:rPr>
          <w:rFonts w:cs="Times New Roman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C93F6D">
        <w:rPr>
          <w:rFonts w:cs="Times New Roman"/>
          <w:sz w:val="26"/>
          <w:szCs w:val="26"/>
        </w:rPr>
        <w:t>применения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C93F6D">
        <w:rPr>
          <w:rFonts w:cs="Times New Roman"/>
          <w:sz w:val="26"/>
          <w:szCs w:val="26"/>
        </w:rPr>
        <w:t>.</w:t>
      </w:r>
      <w:r w:rsidR="00622B54" w:rsidRPr="00C93F6D">
        <w:rPr>
          <w:rFonts w:cs="Times New Roman"/>
          <w:sz w:val="26"/>
          <w:szCs w:val="26"/>
        </w:rPr>
        <w:t xml:space="preserve"> </w:t>
      </w:r>
    </w:p>
    <w:p w:rsidR="00E711C3" w:rsidRPr="00A506D5" w:rsidRDefault="006F411B" w:rsidP="00C93F6D">
      <w:pPr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C93F6D" w:rsidRDefault="006F411B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="00CA730A" w:rsidRPr="00C93F6D">
        <w:rPr>
          <w:rFonts w:cs="Times New Roman"/>
          <w:sz w:val="26"/>
          <w:szCs w:val="26"/>
        </w:rPr>
        <w:t>.1.</w:t>
      </w:r>
      <w:r w:rsidR="0071560A" w:rsidRPr="00C93F6D">
        <w:rPr>
          <w:rFonts w:cs="Times New Roman"/>
          <w:sz w:val="26"/>
          <w:szCs w:val="26"/>
        </w:rPr>
        <w:t> </w:t>
      </w:r>
      <w:r w:rsidR="00CA730A" w:rsidRPr="00C93F6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C93F6D">
        <w:rPr>
          <w:rFonts w:cs="Times New Roman"/>
          <w:sz w:val="26"/>
          <w:szCs w:val="26"/>
        </w:rPr>
        <w:t xml:space="preserve"> </w:t>
      </w:r>
    </w:p>
    <w:p w:rsidR="00A506D5" w:rsidRPr="00C93F6D" w:rsidRDefault="00A506D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371E0E" w:rsidRPr="00C93F6D" w:rsidRDefault="00371E0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proofErr w:type="gramStart"/>
      <w:r w:rsidRPr="00C93F6D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1999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1E0C4B" w:rsidP="00C93F6D">
      <w:pPr>
        <w:rPr>
          <w:rFonts w:cs="Times New Roman"/>
          <w:sz w:val="26"/>
          <w:szCs w:val="26"/>
        </w:rPr>
      </w:pPr>
      <w:hyperlink r:id="rId15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МНС России от 17 ноября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1E0C4B" w:rsidP="00C93F6D">
      <w:pPr>
        <w:rPr>
          <w:rFonts w:cs="Times New Roman"/>
          <w:sz w:val="26"/>
          <w:szCs w:val="26"/>
        </w:rPr>
      </w:pPr>
      <w:hyperlink r:id="rId16" w:history="1">
        <w:proofErr w:type="gramStart"/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</w:t>
      </w:r>
      <w:r w:rsidR="00090BB4" w:rsidRPr="00C93F6D">
        <w:rPr>
          <w:rFonts w:cs="Times New Roman"/>
          <w:sz w:val="26"/>
          <w:szCs w:val="26"/>
        </w:rPr>
        <w:t>С России от 13 декабря 2006 г. №</w:t>
      </w:r>
      <w:r w:rsidR="00422798" w:rsidRPr="00C93F6D">
        <w:rPr>
          <w:rFonts w:cs="Times New Roman"/>
          <w:sz w:val="26"/>
          <w:szCs w:val="26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 w:rsidRPr="00C93F6D">
        <w:rPr>
          <w:rFonts w:cs="Times New Roman"/>
          <w:sz w:val="26"/>
          <w:szCs w:val="26"/>
        </w:rPr>
        <w:t>,</w:t>
      </w:r>
      <w:proofErr w:type="gramEnd"/>
    </w:p>
    <w:p w:rsidR="00422798" w:rsidRPr="00C93F6D" w:rsidRDefault="001E0C4B" w:rsidP="00C93F6D">
      <w:pPr>
        <w:rPr>
          <w:rFonts w:cs="Times New Roman"/>
          <w:sz w:val="26"/>
          <w:szCs w:val="26"/>
        </w:rPr>
      </w:pPr>
      <w:hyperlink r:id="rId17" w:history="1">
        <w:proofErr w:type="gramStart"/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C93F6D">
        <w:rPr>
          <w:rFonts w:cs="Times New Roman"/>
          <w:sz w:val="26"/>
          <w:szCs w:val="26"/>
        </w:rPr>
        <w:t xml:space="preserve">№ </w:t>
      </w:r>
      <w:r w:rsidR="00422798" w:rsidRPr="00C93F6D">
        <w:rPr>
          <w:rFonts w:cs="Times New Roman"/>
          <w:sz w:val="26"/>
          <w:szCs w:val="26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C93F6D">
        <w:rPr>
          <w:rFonts w:cs="Times New Roman"/>
          <w:sz w:val="26"/>
          <w:szCs w:val="26"/>
        </w:rPr>
        <w:t xml:space="preserve"> </w:t>
      </w:r>
      <w:proofErr w:type="gramStart"/>
      <w:r w:rsidR="00422798" w:rsidRPr="00C93F6D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C93F6D">
        <w:rPr>
          <w:rFonts w:cs="Times New Roman"/>
          <w:sz w:val="26"/>
          <w:szCs w:val="26"/>
        </w:rPr>
        <w:t>,</w:t>
      </w:r>
      <w:proofErr w:type="gramEnd"/>
    </w:p>
    <w:p w:rsidR="0071560A" w:rsidRPr="00C93F6D" w:rsidRDefault="00A52B4C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C93F6D">
        <w:rPr>
          <w:rFonts w:cs="Times New Roman"/>
          <w:sz w:val="26"/>
          <w:szCs w:val="26"/>
        </w:rPr>
        <w:t xml:space="preserve"> </w:t>
      </w:r>
      <w:r w:rsidR="00A506D5" w:rsidRPr="00C93F6D">
        <w:rPr>
          <w:rFonts w:cs="Times New Roman"/>
          <w:sz w:val="26"/>
          <w:szCs w:val="26"/>
        </w:rPr>
        <w:t>отдела</w:t>
      </w:r>
      <w:r w:rsidR="003219ED" w:rsidRPr="00C93F6D">
        <w:rPr>
          <w:rFonts w:cs="Times New Roman"/>
          <w:sz w:val="26"/>
          <w:szCs w:val="26"/>
        </w:rPr>
        <w:t xml:space="preserve"> </w:t>
      </w:r>
      <w:r w:rsidR="0081666B" w:rsidRPr="00C93F6D">
        <w:rPr>
          <w:rFonts w:cs="Times New Roman"/>
          <w:sz w:val="26"/>
          <w:szCs w:val="26"/>
        </w:rPr>
        <w:t xml:space="preserve">должен </w:t>
      </w:r>
      <w:r w:rsidR="00B7300E" w:rsidRPr="00C93F6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93F6D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C93F6D" w:rsidRDefault="0071560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Pr="00C93F6D">
        <w:rPr>
          <w:rFonts w:cs="Times New Roman"/>
          <w:sz w:val="26"/>
          <w:szCs w:val="26"/>
        </w:rPr>
        <w:t>.2. Иные профессиональные знания</w:t>
      </w:r>
      <w:r w:rsidR="00877280" w:rsidRPr="00C93F6D">
        <w:rPr>
          <w:rFonts w:cs="Times New Roman"/>
          <w:sz w:val="26"/>
          <w:szCs w:val="26"/>
        </w:rPr>
        <w:t>:</w:t>
      </w:r>
      <w:r w:rsidR="009F0BC2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C93F6D">
        <w:rPr>
          <w:rFonts w:cs="Times New Roman"/>
          <w:sz w:val="26"/>
          <w:szCs w:val="26"/>
        </w:rPr>
        <w:t>.</w:t>
      </w:r>
    </w:p>
    <w:p w:rsidR="00685DA3" w:rsidRPr="00C93F6D" w:rsidRDefault="00695CD9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6.5. </w:t>
      </w:r>
      <w:proofErr w:type="gramStart"/>
      <w:r w:rsidRPr="00C93F6D">
        <w:rPr>
          <w:rFonts w:cs="Times New Roman"/>
          <w:sz w:val="26"/>
          <w:szCs w:val="26"/>
        </w:rPr>
        <w:t>Наличие функциональных знаний:</w:t>
      </w:r>
      <w:r w:rsidR="00685DA3" w:rsidRPr="00C93F6D">
        <w:rPr>
          <w:rFonts w:cs="Times New Roman"/>
          <w:sz w:val="26"/>
          <w:szCs w:val="26"/>
        </w:rPr>
        <w:t xml:space="preserve"> </w:t>
      </w:r>
      <w:r w:rsidR="009B2B02" w:rsidRPr="00C93F6D">
        <w:rPr>
          <w:rFonts w:cs="Times New Roman"/>
          <w:sz w:val="26"/>
          <w:szCs w:val="26"/>
        </w:rPr>
        <w:t>порядок и сроки проведения камеральных проверок;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п</w:t>
      </w:r>
      <w:r w:rsidR="00685DA3" w:rsidRPr="00C93F6D">
        <w:rPr>
          <w:rFonts w:cs="Times New Roman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</w:t>
      </w:r>
      <w:proofErr w:type="gramEnd"/>
      <w:r w:rsidR="00685DA3" w:rsidRPr="00C93F6D">
        <w:rPr>
          <w:rFonts w:cs="Times New Roman"/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3B7A81" w:rsidRPr="0013163B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C93F6D">
        <w:rPr>
          <w:rFonts w:cs="Times New Roman"/>
          <w:sz w:val="26"/>
          <w:szCs w:val="26"/>
        </w:rPr>
        <w:t xml:space="preserve">умение </w:t>
      </w:r>
      <w:r w:rsidR="00CF63F4" w:rsidRPr="0013163B">
        <w:rPr>
          <w:rFonts w:cs="Times New Roman"/>
          <w:sz w:val="26"/>
          <w:szCs w:val="26"/>
        </w:rPr>
        <w:t xml:space="preserve">совершенствовать свой профессиональный уровень; соблюдать этику делового общения; </w:t>
      </w:r>
      <w:r w:rsidR="00B94E6F" w:rsidRPr="0013163B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5E2783" w:rsidRPr="0013163B">
        <w:rPr>
          <w:rFonts w:cs="Times New Roman"/>
          <w:sz w:val="26"/>
          <w:szCs w:val="26"/>
        </w:rPr>
        <w:t>ультата; коммуникативные умения</w:t>
      </w:r>
      <w:r w:rsidR="00BC3D72" w:rsidRPr="0013163B">
        <w:rPr>
          <w:rFonts w:cs="Times New Roman"/>
          <w:sz w:val="26"/>
          <w:szCs w:val="26"/>
        </w:rPr>
        <w:t xml:space="preserve">, </w:t>
      </w:r>
      <w:r w:rsidR="00BC3D72" w:rsidRPr="0013163B">
        <w:rPr>
          <w:sz w:val="26"/>
          <w:szCs w:val="26"/>
        </w:rPr>
        <w:t>умение управлять изменениями.</w:t>
      </w:r>
    </w:p>
    <w:p w:rsidR="00BF47EF" w:rsidRPr="00C93F6D" w:rsidRDefault="002D428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7</w:t>
      </w:r>
      <w:r w:rsidRPr="00C93F6D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C93F6D">
        <w:rPr>
          <w:rFonts w:cs="Times New Roman"/>
          <w:sz w:val="26"/>
          <w:szCs w:val="26"/>
        </w:rPr>
        <w:t>;</w:t>
      </w:r>
      <w:r w:rsidR="0013163B">
        <w:rPr>
          <w:rFonts w:cs="Times New Roman"/>
          <w:sz w:val="26"/>
          <w:szCs w:val="26"/>
        </w:rPr>
        <w:t xml:space="preserve"> </w:t>
      </w:r>
      <w:r w:rsidR="00B30AF0">
        <w:rPr>
          <w:rFonts w:cs="Times New Roman"/>
          <w:sz w:val="26"/>
          <w:szCs w:val="26"/>
        </w:rPr>
        <w:t>анализ результатов начисления</w:t>
      </w:r>
      <w:r w:rsidR="0013163B">
        <w:rPr>
          <w:rFonts w:cs="Times New Roman"/>
          <w:sz w:val="26"/>
          <w:szCs w:val="26"/>
        </w:rPr>
        <w:t xml:space="preserve"> имущественных налогов физическим лицам</w:t>
      </w:r>
      <w:r w:rsidR="00BF47EF" w:rsidRPr="00C93F6D">
        <w:rPr>
          <w:rFonts w:cs="Times New Roman"/>
          <w:sz w:val="26"/>
          <w:szCs w:val="26"/>
        </w:rPr>
        <w:t>.</w:t>
      </w:r>
    </w:p>
    <w:p w:rsidR="00E96CA0" w:rsidRPr="00C93F6D" w:rsidRDefault="00AF09B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8</w:t>
      </w:r>
      <w:r w:rsidRPr="00C93F6D">
        <w:rPr>
          <w:rFonts w:cs="Times New Roman"/>
          <w:sz w:val="26"/>
          <w:szCs w:val="26"/>
        </w:rPr>
        <w:t>. Наличие функциональных умений:</w:t>
      </w:r>
      <w:r w:rsidR="00783E2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навыки делового письма;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C93F6D">
        <w:rPr>
          <w:rFonts w:cs="Times New Roman"/>
          <w:sz w:val="26"/>
          <w:szCs w:val="26"/>
        </w:rPr>
        <w:t>.</w:t>
      </w:r>
    </w:p>
    <w:p w:rsidR="00AF1271" w:rsidRPr="005626AD" w:rsidRDefault="00AF127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A23BE" w:rsidRDefault="00F05CF7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7</w:t>
      </w:r>
      <w:r w:rsidR="003B7A81" w:rsidRPr="00DA23BE">
        <w:rPr>
          <w:rFonts w:cs="Times New Roman"/>
          <w:sz w:val="26"/>
          <w:szCs w:val="26"/>
        </w:rPr>
        <w:t>.</w:t>
      </w:r>
      <w:r w:rsidR="007B0EB1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 xml:space="preserve">Основные права и обязанности </w:t>
      </w:r>
      <w:r w:rsidR="00682719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04530" w:rsidRPr="00DA23BE">
        <w:rPr>
          <w:rFonts w:cs="Times New Roman"/>
          <w:sz w:val="26"/>
          <w:szCs w:val="26"/>
        </w:rPr>
        <w:t xml:space="preserve"> </w:t>
      </w:r>
      <w:r w:rsidR="008C02A7" w:rsidRPr="00DA23BE">
        <w:rPr>
          <w:rFonts w:cs="Times New Roman"/>
          <w:sz w:val="26"/>
          <w:szCs w:val="26"/>
        </w:rPr>
        <w:t>отдела</w:t>
      </w:r>
      <w:r w:rsidR="003B7A81" w:rsidRPr="00DA23B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A23BE">
        <w:rPr>
          <w:rFonts w:cs="Times New Roman"/>
          <w:sz w:val="26"/>
          <w:szCs w:val="26"/>
        </w:rPr>
        <w:t>.07.</w:t>
      </w:r>
      <w:r w:rsidR="003B7A81" w:rsidRPr="00DA23BE">
        <w:rPr>
          <w:rFonts w:cs="Times New Roman"/>
          <w:sz w:val="26"/>
          <w:szCs w:val="26"/>
        </w:rPr>
        <w:t>2004 №</w:t>
      </w:r>
      <w:r w:rsidR="003314B0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>79-ФЗ</w:t>
      </w:r>
      <w:r w:rsidR="00D75100" w:rsidRPr="00DA23BE">
        <w:rPr>
          <w:rFonts w:cs="Times New Roman"/>
          <w:sz w:val="26"/>
          <w:szCs w:val="26"/>
        </w:rPr>
        <w:t xml:space="preserve"> </w:t>
      </w:r>
      <w:r w:rsidR="003B7A81" w:rsidRPr="00DA23B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A23BE" w:rsidRDefault="00F05CF7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8. </w:t>
      </w:r>
      <w:r w:rsidR="009D5A89" w:rsidRPr="00DA23B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DA23BE">
        <w:rPr>
          <w:rFonts w:cs="Times New Roman"/>
          <w:sz w:val="26"/>
          <w:szCs w:val="26"/>
        </w:rPr>
        <w:t xml:space="preserve">отдел </w:t>
      </w:r>
      <w:r w:rsidR="00730E0B" w:rsidRPr="00DA23BE">
        <w:rPr>
          <w:rFonts w:cs="Times New Roman"/>
          <w:sz w:val="26"/>
          <w:szCs w:val="26"/>
        </w:rPr>
        <w:t>камеральных проверок №</w:t>
      </w:r>
      <w:r w:rsidR="00EF1A17">
        <w:rPr>
          <w:rFonts w:cs="Times New Roman"/>
          <w:sz w:val="26"/>
          <w:szCs w:val="26"/>
        </w:rPr>
        <w:t xml:space="preserve"> 3</w:t>
      </w:r>
      <w:r w:rsidR="00EC3748" w:rsidRPr="00DA23BE">
        <w:rPr>
          <w:rFonts w:cs="Times New Roman"/>
          <w:sz w:val="26"/>
          <w:szCs w:val="26"/>
        </w:rPr>
        <w:t xml:space="preserve">, </w:t>
      </w:r>
      <w:r w:rsidR="00A52B4C">
        <w:rPr>
          <w:rFonts w:cs="Times New Roman"/>
          <w:sz w:val="26"/>
          <w:szCs w:val="26"/>
        </w:rPr>
        <w:t>старший</w:t>
      </w:r>
      <w:r w:rsidR="00D35F96" w:rsidRPr="00DA23B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C24828" w:rsidRPr="00DA23BE">
        <w:rPr>
          <w:rFonts w:cs="Times New Roman"/>
          <w:sz w:val="26"/>
          <w:szCs w:val="26"/>
        </w:rPr>
        <w:t xml:space="preserve">отдела </w:t>
      </w:r>
      <w:r w:rsidR="00EC3748" w:rsidRPr="00DA23BE">
        <w:rPr>
          <w:rFonts w:cs="Times New Roman"/>
          <w:sz w:val="26"/>
          <w:szCs w:val="26"/>
        </w:rPr>
        <w:t>обязан:</w:t>
      </w:r>
      <w:r w:rsidR="00FD6110" w:rsidRPr="00DA23BE">
        <w:rPr>
          <w:rFonts w:cs="Times New Roman"/>
          <w:sz w:val="26"/>
          <w:szCs w:val="26"/>
        </w:rPr>
        <w:t xml:space="preserve"> </w:t>
      </w:r>
    </w:p>
    <w:p w:rsidR="00E005FE" w:rsidRPr="00C93F6D" w:rsidRDefault="00E005FE" w:rsidP="00C229E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хранит</w:t>
      </w:r>
      <w:r w:rsidR="00796FD4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C93F6D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C93F6D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D45139">
        <w:rPr>
          <w:rFonts w:cs="Times New Roman"/>
          <w:sz w:val="26"/>
          <w:szCs w:val="26"/>
        </w:rPr>
        <w:t>;</w:t>
      </w:r>
    </w:p>
    <w:p w:rsidR="002056E2" w:rsidRPr="00E56B87" w:rsidRDefault="002056E2" w:rsidP="002056E2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2056E2" w:rsidRPr="00B47230" w:rsidRDefault="002056E2" w:rsidP="002056E2">
      <w:pPr>
        <w:autoSpaceDE w:val="0"/>
        <w:autoSpaceDN w:val="0"/>
        <w:adjustRightInd w:val="0"/>
        <w:ind w:firstLine="540"/>
        <w:outlineLvl w:val="2"/>
        <w:rPr>
          <w:sz w:val="26"/>
          <w:szCs w:val="26"/>
        </w:rPr>
      </w:pPr>
      <w:r>
        <w:rPr>
          <w:sz w:val="26"/>
          <w:szCs w:val="26"/>
        </w:rPr>
        <w:t>п</w:t>
      </w:r>
      <w:r w:rsidRPr="00B47230">
        <w:rPr>
          <w:sz w:val="26"/>
          <w:szCs w:val="26"/>
        </w:rPr>
        <w:t>роводит</w:t>
      </w:r>
      <w:r>
        <w:rPr>
          <w:sz w:val="26"/>
          <w:szCs w:val="26"/>
        </w:rPr>
        <w:t>ь</w:t>
      </w:r>
      <w:r w:rsidRPr="00B47230">
        <w:rPr>
          <w:sz w:val="26"/>
          <w:szCs w:val="26"/>
        </w:rPr>
        <w:t xml:space="preserve"> камеральный анализ налоговых деклараций и иных документов, служащих основанием для исчисления и уплаты имущественных налогов, в том числе с заявленными льготами;</w:t>
      </w:r>
    </w:p>
    <w:p w:rsidR="002056E2" w:rsidRPr="00B47230" w:rsidRDefault="002056E2" w:rsidP="002056E2">
      <w:pPr>
        <w:pStyle w:val="31"/>
        <w:spacing w:before="0"/>
        <w:ind w:firstLine="720"/>
        <w:rPr>
          <w:sz w:val="26"/>
          <w:szCs w:val="26"/>
        </w:rPr>
      </w:pPr>
      <w:proofErr w:type="gramStart"/>
      <w:r w:rsidRPr="00B47230">
        <w:rPr>
          <w:color w:val="000000"/>
          <w:sz w:val="26"/>
          <w:szCs w:val="26"/>
        </w:rPr>
        <w:t>проводит</w:t>
      </w:r>
      <w:r>
        <w:rPr>
          <w:color w:val="000000"/>
          <w:sz w:val="26"/>
          <w:szCs w:val="26"/>
        </w:rPr>
        <w:t>ь</w:t>
      </w:r>
      <w:r w:rsidRPr="00B47230">
        <w:rPr>
          <w:color w:val="000000"/>
          <w:sz w:val="26"/>
          <w:szCs w:val="26"/>
        </w:rPr>
        <w:t xml:space="preserve"> камеральные налоговые проверки земельного налога, налога на имущество, налога на добычу полезных ископаемых, транспортного налога, утилизационного сбора , сведений о полученных лицензиях по объектах ВБР , сведения о полученных лицензиях по объектам ЖМ ,сведения о выданных лицензиях на пользование ОЖМ 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применения налоговых</w:t>
      </w:r>
      <w:proofErr w:type="gramEnd"/>
      <w:r w:rsidRPr="00B47230">
        <w:rPr>
          <w:color w:val="000000"/>
          <w:sz w:val="26"/>
          <w:szCs w:val="26"/>
        </w:rPr>
        <w:t xml:space="preserve"> вычетов и обоснованности предъявления налога к возмещению из бюджета, правомерность применения ставок, налоговых льгот, проведение ари</w:t>
      </w:r>
      <w:r w:rsidRPr="00B47230">
        <w:rPr>
          <w:sz w:val="26"/>
          <w:szCs w:val="26"/>
        </w:rPr>
        <w:t>фметического и междокументального контроля в ходе камеральных проверок;</w:t>
      </w:r>
    </w:p>
    <w:p w:rsidR="002056E2" w:rsidRPr="00B47230" w:rsidRDefault="002056E2" w:rsidP="002056E2">
      <w:pPr>
        <w:ind w:firstLine="540"/>
        <w:rPr>
          <w:sz w:val="26"/>
          <w:szCs w:val="26"/>
        </w:rPr>
      </w:pPr>
      <w:r w:rsidRPr="00B47230">
        <w:rPr>
          <w:sz w:val="26"/>
          <w:szCs w:val="26"/>
        </w:rPr>
        <w:t>обеспечив</w:t>
      </w:r>
      <w:r>
        <w:rPr>
          <w:sz w:val="26"/>
          <w:szCs w:val="26"/>
        </w:rPr>
        <w:t>ать</w:t>
      </w:r>
      <w:r w:rsidRPr="00B47230">
        <w:rPr>
          <w:sz w:val="26"/>
          <w:szCs w:val="26"/>
        </w:rPr>
        <w:t xml:space="preserve">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2056E2" w:rsidRPr="00B47230" w:rsidRDefault="002056E2" w:rsidP="002056E2">
      <w:pPr>
        <w:ind w:firstLine="540"/>
        <w:rPr>
          <w:sz w:val="26"/>
          <w:szCs w:val="26"/>
        </w:rPr>
      </w:pPr>
      <w:r w:rsidRPr="00B47230">
        <w:rPr>
          <w:sz w:val="26"/>
          <w:szCs w:val="26"/>
        </w:rPr>
        <w:t xml:space="preserve"> уведомля</w:t>
      </w:r>
      <w:r>
        <w:rPr>
          <w:sz w:val="26"/>
          <w:szCs w:val="26"/>
        </w:rPr>
        <w:t>ть</w:t>
      </w:r>
      <w:r w:rsidRPr="00B47230">
        <w:rPr>
          <w:sz w:val="26"/>
          <w:szCs w:val="26"/>
        </w:rPr>
        <w:t xml:space="preserve"> налогоплательщиков – юридических лиц о выявленных нарушениях, расхождениях;</w:t>
      </w:r>
    </w:p>
    <w:p w:rsidR="002056E2" w:rsidRPr="00B47230" w:rsidRDefault="002056E2" w:rsidP="002056E2">
      <w:pPr>
        <w:ind w:firstLine="540"/>
        <w:rPr>
          <w:sz w:val="26"/>
          <w:szCs w:val="26"/>
        </w:rPr>
      </w:pPr>
      <w:r w:rsidRPr="00B4723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B47230">
        <w:rPr>
          <w:sz w:val="26"/>
          <w:szCs w:val="26"/>
        </w:rPr>
        <w:t xml:space="preserve"> производство по делам о налоговых и административных правонарушениях, оформление результатов камеральной налоговой проверки;</w:t>
      </w:r>
    </w:p>
    <w:p w:rsidR="002056E2" w:rsidRPr="00B47230" w:rsidRDefault="002056E2" w:rsidP="002056E2">
      <w:pPr>
        <w:ind w:firstLine="284"/>
        <w:rPr>
          <w:sz w:val="26"/>
          <w:szCs w:val="26"/>
        </w:rPr>
      </w:pPr>
      <w:r w:rsidRPr="00B47230">
        <w:rPr>
          <w:sz w:val="26"/>
          <w:szCs w:val="26"/>
        </w:rPr>
        <w:t xml:space="preserve">     подготавлива</w:t>
      </w:r>
      <w:r>
        <w:rPr>
          <w:sz w:val="26"/>
          <w:szCs w:val="26"/>
        </w:rPr>
        <w:t>ть</w:t>
      </w:r>
      <w:r w:rsidRPr="00B47230">
        <w:rPr>
          <w:sz w:val="26"/>
          <w:szCs w:val="26"/>
        </w:rPr>
        <w:t xml:space="preserve">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2056E2" w:rsidRPr="00B47230" w:rsidRDefault="002056E2" w:rsidP="002056E2">
      <w:pPr>
        <w:ind w:firstLine="284"/>
        <w:rPr>
          <w:sz w:val="26"/>
          <w:szCs w:val="26"/>
        </w:rPr>
      </w:pPr>
      <w:r w:rsidRPr="00B47230">
        <w:rPr>
          <w:sz w:val="26"/>
          <w:szCs w:val="26"/>
        </w:rPr>
        <w:t xml:space="preserve">      обеспечива</w:t>
      </w:r>
      <w:r>
        <w:rPr>
          <w:sz w:val="26"/>
          <w:szCs w:val="26"/>
        </w:rPr>
        <w:t>ть</w:t>
      </w:r>
      <w:r w:rsidRPr="00B47230">
        <w:rPr>
          <w:sz w:val="26"/>
          <w:szCs w:val="26"/>
        </w:rPr>
        <w:t xml:space="preserve"> своевременный и полный комплекс мер по привлечению налогоплательщиков к налоговой ответственности, предусмотренной статьями 119, 126 и 122 Налогового кодекса РФ;</w:t>
      </w:r>
    </w:p>
    <w:p w:rsidR="002056E2" w:rsidRPr="00B47230" w:rsidRDefault="002056E2" w:rsidP="002056E2">
      <w:pPr>
        <w:ind w:firstLine="284"/>
        <w:rPr>
          <w:sz w:val="26"/>
          <w:szCs w:val="26"/>
        </w:rPr>
      </w:pPr>
      <w:r w:rsidRPr="00B47230">
        <w:rPr>
          <w:sz w:val="26"/>
          <w:szCs w:val="26"/>
        </w:rPr>
        <w:t xml:space="preserve">      принима</w:t>
      </w:r>
      <w:r>
        <w:rPr>
          <w:sz w:val="26"/>
          <w:szCs w:val="26"/>
        </w:rPr>
        <w:t>ть</w:t>
      </w:r>
      <w:r w:rsidRPr="00B47230">
        <w:rPr>
          <w:sz w:val="26"/>
          <w:szCs w:val="26"/>
        </w:rPr>
        <w:t xml:space="preserve"> участие в производстве по делам об административных правонарушениях (составление и передача в юридический отдел протоколов об административных правонарушениях); обеспечивать полноту и своевременность привлечения налогоплательщиков к административной ответственности, и полноту формирования дел об административных правонарушениях;</w:t>
      </w:r>
    </w:p>
    <w:p w:rsidR="002056E2" w:rsidRPr="00B47230" w:rsidRDefault="002056E2" w:rsidP="002056E2">
      <w:pPr>
        <w:rPr>
          <w:sz w:val="26"/>
          <w:szCs w:val="26"/>
        </w:rPr>
      </w:pPr>
      <w:r w:rsidRPr="00B4723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B47230">
        <w:rPr>
          <w:sz w:val="26"/>
          <w:szCs w:val="26"/>
        </w:rPr>
        <w:t xml:space="preserve"> взаимодействия, с регистрирующими органами и органами местного самоуправления по вопросу полноты и достоверности, представленных сведений об объектах налогообложения; </w:t>
      </w:r>
    </w:p>
    <w:p w:rsidR="002056E2" w:rsidRPr="00B47230" w:rsidRDefault="002056E2" w:rsidP="002056E2">
      <w:pPr>
        <w:spacing w:line="240" w:lineRule="atLeast"/>
        <w:rPr>
          <w:sz w:val="26"/>
          <w:szCs w:val="26"/>
        </w:rPr>
      </w:pPr>
      <w:r w:rsidRPr="00B47230">
        <w:rPr>
          <w:sz w:val="26"/>
          <w:szCs w:val="26"/>
        </w:rPr>
        <w:t>формир</w:t>
      </w:r>
      <w:r>
        <w:rPr>
          <w:sz w:val="26"/>
          <w:szCs w:val="26"/>
        </w:rPr>
        <w:t>овать</w:t>
      </w:r>
      <w:r w:rsidRPr="00B47230">
        <w:rPr>
          <w:sz w:val="26"/>
          <w:szCs w:val="26"/>
        </w:rPr>
        <w:t xml:space="preserve"> и поддержива</w:t>
      </w:r>
      <w:r>
        <w:rPr>
          <w:sz w:val="26"/>
          <w:szCs w:val="26"/>
        </w:rPr>
        <w:t>ть</w:t>
      </w:r>
      <w:r w:rsidRPr="00B47230">
        <w:rPr>
          <w:sz w:val="26"/>
          <w:szCs w:val="26"/>
        </w:rPr>
        <w:t xml:space="preserve"> в актуальном состоянии информационные ресурсы по направлениям работы структурного подразделения;</w:t>
      </w:r>
    </w:p>
    <w:p w:rsidR="002056E2" w:rsidRPr="00B47230" w:rsidRDefault="002056E2" w:rsidP="002056E2">
      <w:pPr>
        <w:spacing w:line="0" w:lineRule="atLeast"/>
        <w:rPr>
          <w:sz w:val="26"/>
          <w:szCs w:val="26"/>
        </w:rPr>
      </w:pPr>
      <w:r w:rsidRPr="00B47230">
        <w:rPr>
          <w:sz w:val="26"/>
          <w:szCs w:val="26"/>
        </w:rPr>
        <w:t>рассматрив</w:t>
      </w:r>
      <w:r>
        <w:rPr>
          <w:sz w:val="26"/>
          <w:szCs w:val="26"/>
        </w:rPr>
        <w:t>ать</w:t>
      </w:r>
      <w:r w:rsidRPr="00B47230">
        <w:rPr>
          <w:sz w:val="26"/>
          <w:szCs w:val="26"/>
        </w:rPr>
        <w:t xml:space="preserve"> письма, заявления, обращения налогоплательщиков по вопросам, входящим в компетенцию структурного подразделения в части камеральных проверок, по итогам рассмотрения в установленные действующим налоговым законодательством сроки подготавливает соответствующие докладные записки, заключения, ответы и направляет для дальнейшего исполнения в структурные подразделения инспекции или в адрес налогоплательщиков. При необходимости согласует ответы на письменные запросы </w:t>
      </w:r>
      <w:r w:rsidRPr="00B47230">
        <w:rPr>
          <w:sz w:val="26"/>
          <w:szCs w:val="26"/>
        </w:rPr>
        <w:lastRenderedPageBreak/>
        <w:t>налогоплательщиков, подготавливаемые другими структурными подразделениями Инспекции;</w:t>
      </w:r>
    </w:p>
    <w:p w:rsidR="002056E2" w:rsidRPr="00B47230" w:rsidRDefault="002056E2" w:rsidP="002056E2">
      <w:pPr>
        <w:ind w:firstLine="720"/>
        <w:rPr>
          <w:sz w:val="26"/>
          <w:szCs w:val="26"/>
        </w:rPr>
      </w:pPr>
      <w:r w:rsidRPr="00B47230">
        <w:rPr>
          <w:sz w:val="26"/>
          <w:szCs w:val="26"/>
        </w:rPr>
        <w:t>подготавлива</w:t>
      </w:r>
      <w:r>
        <w:rPr>
          <w:sz w:val="26"/>
          <w:szCs w:val="26"/>
        </w:rPr>
        <w:t>ть</w:t>
      </w:r>
      <w:r w:rsidRPr="00B47230">
        <w:rPr>
          <w:sz w:val="26"/>
          <w:szCs w:val="26"/>
        </w:rPr>
        <w:t xml:space="preserve"> установленную статистическую отчетность по предмету деятельности отдела, а также другую отчетность по заданию вышестоящих налоговых органов;</w:t>
      </w:r>
    </w:p>
    <w:p w:rsidR="002056E2" w:rsidRPr="00B47230" w:rsidRDefault="002056E2" w:rsidP="002056E2">
      <w:pPr>
        <w:ind w:firstLine="705"/>
        <w:rPr>
          <w:sz w:val="26"/>
          <w:szCs w:val="26"/>
        </w:rPr>
      </w:pPr>
      <w:r w:rsidRPr="00B47230">
        <w:rPr>
          <w:sz w:val="26"/>
          <w:szCs w:val="26"/>
        </w:rPr>
        <w:t>исполня</w:t>
      </w:r>
      <w:r>
        <w:rPr>
          <w:sz w:val="26"/>
          <w:szCs w:val="26"/>
        </w:rPr>
        <w:t>ть</w:t>
      </w:r>
      <w:r w:rsidRPr="00B47230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2056E2" w:rsidRPr="00B47230" w:rsidRDefault="002056E2" w:rsidP="002056E2">
      <w:pPr>
        <w:rPr>
          <w:sz w:val="26"/>
          <w:szCs w:val="26"/>
        </w:rPr>
      </w:pPr>
      <w:r>
        <w:rPr>
          <w:sz w:val="26"/>
          <w:szCs w:val="26"/>
        </w:rPr>
        <w:t>в</w:t>
      </w:r>
      <w:r w:rsidRPr="00B47230">
        <w:rPr>
          <w:sz w:val="26"/>
          <w:szCs w:val="26"/>
        </w:rPr>
        <w:t>ыполня</w:t>
      </w:r>
      <w:r>
        <w:rPr>
          <w:sz w:val="26"/>
          <w:szCs w:val="26"/>
        </w:rPr>
        <w:t>ть</w:t>
      </w:r>
      <w:r w:rsidRPr="00B47230">
        <w:rPr>
          <w:sz w:val="26"/>
          <w:szCs w:val="26"/>
        </w:rPr>
        <w:t xml:space="preserve"> отдельные поручения руководства инспекции, не предусмо</w:t>
      </w:r>
      <w:r>
        <w:rPr>
          <w:sz w:val="26"/>
          <w:szCs w:val="26"/>
        </w:rPr>
        <w:t>тренные должностным регламентом;</w:t>
      </w:r>
      <w:r w:rsidRPr="00B47230">
        <w:rPr>
          <w:sz w:val="26"/>
          <w:szCs w:val="26"/>
        </w:rPr>
        <w:t xml:space="preserve"> </w:t>
      </w:r>
    </w:p>
    <w:p w:rsidR="002056E2" w:rsidRPr="00E56B87" w:rsidRDefault="002056E2" w:rsidP="002056E2">
      <w:pPr>
        <w:pStyle w:val="afc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2056E2" w:rsidRPr="00E56B87" w:rsidRDefault="002056E2" w:rsidP="002056E2">
      <w:pPr>
        <w:pStyle w:val="afc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ab/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2056E2" w:rsidRPr="00E56B87" w:rsidRDefault="002056E2" w:rsidP="002056E2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ответственного технолога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056E2" w:rsidRPr="00E56B87" w:rsidRDefault="002056E2" w:rsidP="002056E2">
      <w:pPr>
        <w:pStyle w:val="afc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ab/>
        <w:t>выполнят</w:t>
      </w:r>
      <w:r w:rsidR="00F23BDD">
        <w:rPr>
          <w:rFonts w:ascii="Times New Roman" w:hAnsi="Times New Roman" w:cs="Times New Roman"/>
          <w:sz w:val="26"/>
          <w:szCs w:val="26"/>
        </w:rPr>
        <w:t>ь</w:t>
      </w:r>
      <w:r w:rsidRPr="00E56B87">
        <w:rPr>
          <w:rFonts w:ascii="Times New Roman" w:hAnsi="Times New Roman" w:cs="Times New Roman"/>
          <w:sz w:val="26"/>
          <w:szCs w:val="26"/>
        </w:rPr>
        <w:t xml:space="preserve"> отдельные поручения руководства инспекции, не предусмо</w:t>
      </w:r>
      <w:r>
        <w:rPr>
          <w:rFonts w:ascii="Times New Roman" w:hAnsi="Times New Roman" w:cs="Times New Roman"/>
          <w:sz w:val="26"/>
          <w:szCs w:val="26"/>
        </w:rPr>
        <w:t>тренные должностным регламентом;</w:t>
      </w:r>
      <w:r w:rsidRPr="00E56B8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56E2" w:rsidRPr="00E56B87" w:rsidRDefault="002056E2" w:rsidP="002056E2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в случае необходимости исполня</w:t>
      </w:r>
      <w:r>
        <w:rPr>
          <w:rFonts w:cs="Times New Roman"/>
          <w:sz w:val="26"/>
          <w:szCs w:val="26"/>
        </w:rPr>
        <w:t>ть</w:t>
      </w:r>
      <w:r w:rsidRPr="00E56B87">
        <w:rPr>
          <w:rFonts w:cs="Times New Roman"/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2056E2" w:rsidRPr="00E56B87" w:rsidRDefault="002056E2" w:rsidP="002056E2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представлят</w:t>
      </w:r>
      <w:r w:rsidR="00B55075">
        <w:rPr>
          <w:rFonts w:cs="Times New Roman"/>
          <w:sz w:val="26"/>
          <w:szCs w:val="26"/>
        </w:rPr>
        <w:t>ь</w:t>
      </w:r>
      <w:r w:rsidRPr="00E56B87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>
        <w:rPr>
          <w:rFonts w:cs="Times New Roman"/>
          <w:sz w:val="26"/>
          <w:szCs w:val="26"/>
        </w:rPr>
        <w:t>;</w:t>
      </w:r>
    </w:p>
    <w:p w:rsidR="002056E2" w:rsidRPr="00E56B87" w:rsidRDefault="002056E2" w:rsidP="002056E2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представлят</w:t>
      </w:r>
      <w:r w:rsidR="00B55075">
        <w:rPr>
          <w:rFonts w:cs="Times New Roman"/>
          <w:sz w:val="26"/>
          <w:szCs w:val="26"/>
        </w:rPr>
        <w:t>ь</w:t>
      </w:r>
      <w:r w:rsidRPr="00E56B87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E56B87">
        <w:rPr>
          <w:rFonts w:cs="Times New Roman"/>
          <w:sz w:val="26"/>
          <w:szCs w:val="26"/>
        </w:rPr>
        <w:t>контроле за</w:t>
      </w:r>
      <w:proofErr w:type="gramEnd"/>
      <w:r w:rsidRPr="00E56B87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>
        <w:rPr>
          <w:rFonts w:cs="Times New Roman"/>
          <w:sz w:val="26"/>
          <w:szCs w:val="26"/>
        </w:rPr>
        <w:t>;</w:t>
      </w:r>
    </w:p>
    <w:p w:rsidR="002056E2" w:rsidRPr="00E56B87" w:rsidRDefault="002056E2" w:rsidP="002056E2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предоставлят</w:t>
      </w:r>
      <w:r w:rsidR="00B55075">
        <w:rPr>
          <w:rFonts w:cs="Times New Roman"/>
          <w:sz w:val="26"/>
          <w:szCs w:val="26"/>
        </w:rPr>
        <w:t>ь</w:t>
      </w:r>
      <w:r w:rsidRPr="00E56B87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>
        <w:rPr>
          <w:rFonts w:cs="Times New Roman"/>
          <w:sz w:val="26"/>
          <w:szCs w:val="26"/>
        </w:rPr>
        <w:t>;</w:t>
      </w:r>
    </w:p>
    <w:p w:rsidR="002056E2" w:rsidRPr="00C93F6D" w:rsidRDefault="002056E2" w:rsidP="00F23BDD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</w:t>
      </w:r>
      <w:r>
        <w:rPr>
          <w:rFonts w:cs="Times New Roman"/>
          <w:sz w:val="26"/>
          <w:szCs w:val="26"/>
        </w:rPr>
        <w:t>;</w:t>
      </w:r>
      <w:r w:rsidR="00B55075">
        <w:rPr>
          <w:rFonts w:cs="Times New Roman"/>
          <w:sz w:val="26"/>
          <w:szCs w:val="26"/>
        </w:rPr>
        <w:t xml:space="preserve"> </w:t>
      </w:r>
      <w:r w:rsidRPr="00E56B87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</w:t>
      </w:r>
      <w:r w:rsidRPr="00C93F6D">
        <w:rPr>
          <w:rFonts w:cs="Times New Roman"/>
          <w:sz w:val="26"/>
          <w:szCs w:val="26"/>
        </w:rPr>
        <w:t xml:space="preserve"> служащим служебного удостоверения начальнику инспекции</w:t>
      </w:r>
      <w:r>
        <w:rPr>
          <w:rFonts w:cs="Times New Roman"/>
          <w:sz w:val="26"/>
          <w:szCs w:val="26"/>
        </w:rPr>
        <w:t>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соблюдат</w:t>
      </w:r>
      <w:r w:rsidR="00B55075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</w:t>
      </w:r>
      <w:r>
        <w:rPr>
          <w:rFonts w:cs="Times New Roman"/>
          <w:sz w:val="26"/>
          <w:szCs w:val="26"/>
        </w:rPr>
        <w:t>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уведомлят</w:t>
      </w:r>
      <w:r w:rsidR="00B55075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>
        <w:rPr>
          <w:rFonts w:cs="Times New Roman"/>
          <w:sz w:val="26"/>
          <w:szCs w:val="26"/>
        </w:rPr>
        <w:t>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B55075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</w:t>
      </w:r>
      <w:r>
        <w:rPr>
          <w:rFonts w:cs="Times New Roman"/>
          <w:sz w:val="26"/>
          <w:szCs w:val="26"/>
        </w:rPr>
        <w:t>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уведомлят</w:t>
      </w:r>
      <w:r w:rsidR="00B55075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>
        <w:rPr>
          <w:rFonts w:cs="Times New Roman"/>
          <w:sz w:val="26"/>
          <w:szCs w:val="26"/>
        </w:rPr>
        <w:t>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передат</w:t>
      </w:r>
      <w:r w:rsidR="00B55075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 w:rsidR="00B55075">
        <w:rPr>
          <w:rFonts w:cs="Times New Roman"/>
          <w:sz w:val="26"/>
          <w:szCs w:val="26"/>
        </w:rPr>
        <w:t>ова</w:t>
      </w:r>
      <w:r w:rsidRPr="00C93F6D">
        <w:rPr>
          <w:rFonts w:cs="Times New Roman"/>
          <w:sz w:val="26"/>
          <w:szCs w:val="26"/>
        </w:rPr>
        <w:t>т</w:t>
      </w:r>
      <w:r w:rsidR="00B55075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</w:t>
      </w:r>
      <w:r w:rsidR="00B55075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</w:t>
      </w:r>
      <w:r w:rsidR="00B55075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</w:t>
      </w:r>
      <w:r w:rsidR="00B55075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8" w:history="1">
        <w:r w:rsidRPr="00C93F6D">
          <w:t>от 27.07.2004 № 79-ФЗ  "О государственной гражданской службе Российской 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Федеральный </w:t>
      </w:r>
      <w:hyperlink r:id="rId19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2056E2" w:rsidRPr="00DA23BE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DA23BE">
        <w:rPr>
          <w:rFonts w:cs="Times New Roman"/>
          <w:sz w:val="26"/>
          <w:szCs w:val="26"/>
        </w:rPr>
        <w:t xml:space="preserve">Федеральным законом </w:t>
      </w:r>
      <w:hyperlink r:id="rId20" w:history="1">
        <w:r w:rsidRPr="00C93F6D">
          <w:t>от 27.07.2004 № 79-ФЗ  "О государственной гражданской службе Российской 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Федеральным </w:t>
      </w:r>
      <w:hyperlink r:id="rId21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2056E2" w:rsidRPr="00DA23BE" w:rsidRDefault="002056E2" w:rsidP="002056E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056E2" w:rsidRPr="00DA23BE" w:rsidRDefault="002056E2" w:rsidP="002056E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056E2" w:rsidRPr="00DA23BE" w:rsidRDefault="002056E2" w:rsidP="002056E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056E2" w:rsidRPr="00DA23BE" w:rsidRDefault="002056E2" w:rsidP="002056E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2056E2" w:rsidRPr="00DA23BE" w:rsidRDefault="002056E2" w:rsidP="002056E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2056E2" w:rsidRPr="00DA23BE" w:rsidRDefault="002056E2" w:rsidP="002056E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2056E2" w:rsidRPr="00DA23BE" w:rsidRDefault="002056E2" w:rsidP="002056E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056E2" w:rsidRPr="00DA23BE" w:rsidRDefault="002056E2" w:rsidP="002056E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056E2" w:rsidRPr="00DA23BE" w:rsidRDefault="002056E2" w:rsidP="002056E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056E2" w:rsidRPr="00DA23BE" w:rsidRDefault="002056E2" w:rsidP="002056E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056E2" w:rsidRPr="00DA23BE" w:rsidRDefault="002056E2" w:rsidP="002056E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DA23BE">
        <w:rPr>
          <w:rFonts w:cs="Times New Roman"/>
          <w:sz w:val="26"/>
          <w:szCs w:val="26"/>
        </w:rPr>
        <w:t xml:space="preserve"> имеет право: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93F6D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93F6D">
        <w:rPr>
          <w:rFonts w:cs="Times New Roman"/>
          <w:sz w:val="26"/>
          <w:szCs w:val="26"/>
        </w:rPr>
        <w:t>рост</w:t>
      </w:r>
      <w:proofErr w:type="gramEnd"/>
      <w:r w:rsidRPr="00C93F6D">
        <w:rPr>
          <w:rFonts w:cs="Times New Roman"/>
          <w:sz w:val="26"/>
          <w:szCs w:val="26"/>
        </w:rPr>
        <w:t xml:space="preserve"> на конкурсной основе;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членство в профессиональном союзе;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проставлени</w:t>
      </w:r>
      <w:r w:rsidR="00F23BDD">
        <w:rPr>
          <w:rFonts w:cs="Times New Roman"/>
          <w:sz w:val="26"/>
          <w:szCs w:val="26"/>
        </w:rPr>
        <w:t>е</w:t>
      </w:r>
      <w:r w:rsidRPr="00C93F6D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056E2" w:rsidRPr="00C93F6D" w:rsidRDefault="002056E2" w:rsidP="002056E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2056E2" w:rsidRPr="00C7504B" w:rsidRDefault="002056E2" w:rsidP="002056E2">
      <w:pPr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C93F6D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C93F6D">
        <w:rPr>
          <w:rFonts w:cs="Times New Roman"/>
          <w:sz w:val="26"/>
          <w:szCs w:val="26"/>
        </w:rPr>
        <w:t xml:space="preserve"> положением об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 xml:space="preserve">, утвержденным руководителем </w:t>
      </w:r>
      <w:r w:rsidR="00730E0B" w:rsidRPr="00C93F6D">
        <w:rPr>
          <w:rFonts w:cs="Times New Roman"/>
          <w:sz w:val="26"/>
          <w:szCs w:val="26"/>
        </w:rPr>
        <w:t>У</w:t>
      </w:r>
      <w:r w:rsidR="007F6BF4" w:rsidRPr="00C93F6D">
        <w:rPr>
          <w:rFonts w:cs="Times New Roman"/>
          <w:sz w:val="26"/>
          <w:szCs w:val="26"/>
        </w:rPr>
        <w:t>ФНС России</w:t>
      </w:r>
      <w:r w:rsidR="00730E0B" w:rsidRPr="00C93F6D">
        <w:rPr>
          <w:rFonts w:cs="Times New Roman"/>
          <w:sz w:val="26"/>
          <w:szCs w:val="26"/>
        </w:rPr>
        <w:t xml:space="preserve"> по Ставропольскому краю </w:t>
      </w:r>
      <w:r w:rsidR="00B55075">
        <w:rPr>
          <w:rFonts w:cs="Times New Roman"/>
          <w:sz w:val="26"/>
          <w:szCs w:val="26"/>
        </w:rPr>
        <w:t>01</w:t>
      </w:r>
      <w:r w:rsidR="00730E0B" w:rsidRPr="00C93F6D">
        <w:rPr>
          <w:rFonts w:cs="Times New Roman"/>
          <w:sz w:val="26"/>
          <w:szCs w:val="26"/>
        </w:rPr>
        <w:t xml:space="preserve"> </w:t>
      </w:r>
      <w:r w:rsidR="00B55075">
        <w:rPr>
          <w:rFonts w:cs="Times New Roman"/>
          <w:sz w:val="26"/>
          <w:szCs w:val="26"/>
        </w:rPr>
        <w:t xml:space="preserve">апреля </w:t>
      </w:r>
      <w:r w:rsidR="00730E0B" w:rsidRPr="00C93F6D">
        <w:rPr>
          <w:rFonts w:cs="Times New Roman"/>
          <w:sz w:val="26"/>
          <w:szCs w:val="26"/>
        </w:rPr>
        <w:t xml:space="preserve"> 201</w:t>
      </w:r>
      <w:r w:rsidR="00B55075">
        <w:rPr>
          <w:rFonts w:cs="Times New Roman"/>
          <w:sz w:val="26"/>
          <w:szCs w:val="26"/>
        </w:rPr>
        <w:t>9</w:t>
      </w:r>
      <w:r w:rsidR="00730E0B" w:rsidRPr="00C93F6D">
        <w:rPr>
          <w:rFonts w:cs="Times New Roman"/>
          <w:sz w:val="26"/>
          <w:szCs w:val="26"/>
        </w:rPr>
        <w:t xml:space="preserve"> года</w:t>
      </w:r>
      <w:r w:rsidR="007F6BF4" w:rsidRPr="00C93F6D">
        <w:rPr>
          <w:rFonts w:cs="Times New Roman"/>
          <w:sz w:val="26"/>
          <w:szCs w:val="26"/>
        </w:rPr>
        <w:t xml:space="preserve">, положением </w:t>
      </w:r>
      <w:r w:rsidR="00672E97" w:rsidRPr="00C93F6D">
        <w:rPr>
          <w:rFonts w:cs="Times New Roman"/>
          <w:sz w:val="26"/>
          <w:szCs w:val="26"/>
        </w:rPr>
        <w:t xml:space="preserve">об </w:t>
      </w:r>
      <w:r w:rsidR="00672E97">
        <w:rPr>
          <w:rFonts w:cs="Times New Roman"/>
          <w:sz w:val="26"/>
          <w:szCs w:val="26"/>
        </w:rPr>
        <w:t xml:space="preserve">отделе </w:t>
      </w:r>
      <w:r w:rsidR="00D35F96">
        <w:rPr>
          <w:rFonts w:cs="Times New Roman"/>
          <w:sz w:val="26"/>
          <w:szCs w:val="26"/>
        </w:rPr>
        <w:t>камеральных проверок №</w:t>
      </w:r>
      <w:r w:rsidR="00EF1A17">
        <w:rPr>
          <w:rFonts w:cs="Times New Roman"/>
          <w:sz w:val="26"/>
          <w:szCs w:val="26"/>
        </w:rPr>
        <w:t xml:space="preserve"> 3</w:t>
      </w:r>
      <w:r w:rsidR="007F6BF4" w:rsidRPr="00C93F6D">
        <w:rPr>
          <w:rFonts w:cs="Times New Roman"/>
          <w:sz w:val="26"/>
          <w:szCs w:val="26"/>
        </w:rPr>
        <w:t>, приказами (распоряжениями) ФНС России</w:t>
      </w:r>
      <w:proofErr w:type="gramEnd"/>
      <w:r w:rsidR="007F6BF4" w:rsidRPr="00C93F6D">
        <w:rPr>
          <w:rFonts w:cs="Times New Roman"/>
          <w:sz w:val="26"/>
          <w:szCs w:val="26"/>
        </w:rPr>
        <w:t>,  приказами Управления</w:t>
      </w:r>
      <w:r w:rsidR="00730E0B" w:rsidRPr="00C93F6D">
        <w:rPr>
          <w:rFonts w:cs="Times New Roman"/>
          <w:sz w:val="26"/>
          <w:szCs w:val="26"/>
        </w:rPr>
        <w:t>, приказами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 w:rsidRPr="00C93F6D">
        <w:rPr>
          <w:rFonts w:cs="Times New Roman"/>
          <w:sz w:val="26"/>
          <w:szCs w:val="26"/>
        </w:rPr>
        <w:t xml:space="preserve">, поручениями руководства </w:t>
      </w:r>
      <w:r w:rsidR="007E13FA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C93F6D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93F6D">
        <w:rPr>
          <w:rFonts w:cs="Times New Roman"/>
          <w:sz w:val="26"/>
          <w:szCs w:val="26"/>
        </w:rPr>
        <w:t xml:space="preserve">Кроме того, 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93F6D">
        <w:rPr>
          <w:rFonts w:cs="Times New Roman"/>
          <w:sz w:val="26"/>
          <w:szCs w:val="26"/>
        </w:rPr>
        <w:t xml:space="preserve"> </w:t>
      </w:r>
      <w:r w:rsidR="007F6BF4" w:rsidRPr="00C93F6D">
        <w:rPr>
          <w:rFonts w:cs="Times New Roman"/>
          <w:sz w:val="26"/>
          <w:szCs w:val="26"/>
        </w:rPr>
        <w:t>отдела</w:t>
      </w:r>
      <w:r w:rsidR="00E45E47" w:rsidRPr="00C93F6D">
        <w:rPr>
          <w:rFonts w:cs="Times New Roman"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C638B8">
        <w:rPr>
          <w:rFonts w:cs="Times New Roman"/>
          <w:sz w:val="26"/>
          <w:szCs w:val="26"/>
        </w:rPr>
        <w:t xml:space="preserve">Инспекции 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lastRenderedPageBreak/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2719" w:rsidRPr="00682719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682719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C93F6D">
        <w:rPr>
          <w:rFonts w:cs="Times New Roman"/>
          <w:sz w:val="26"/>
          <w:szCs w:val="26"/>
        </w:rPr>
        <w:t>контроля за</w:t>
      </w:r>
      <w:proofErr w:type="gramEnd"/>
      <w:r w:rsidRPr="00C93F6D">
        <w:rPr>
          <w:rFonts w:cs="Times New Roman"/>
          <w:sz w:val="26"/>
          <w:szCs w:val="26"/>
        </w:rPr>
        <w:t xml:space="preserve"> их работой;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A52B4C">
        <w:rPr>
          <w:rFonts w:cs="Times New Roman"/>
          <w:b/>
          <w:sz w:val="26"/>
          <w:szCs w:val="26"/>
        </w:rPr>
        <w:t>Старший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формировани</w:t>
      </w:r>
      <w:r w:rsidR="00F23BDD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подведени</w:t>
      </w:r>
      <w:r w:rsidR="00F23BDD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положений об отделе и </w:t>
      </w:r>
      <w:r w:rsidR="007E13FA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;</w:t>
      </w:r>
    </w:p>
    <w:p w:rsidR="000B2E17" w:rsidRPr="000B2E17" w:rsidRDefault="008971B7" w:rsidP="00C93F6D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E13FA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F23BDD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lastRenderedPageBreak/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23BDD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F23BDD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Default="008971B7" w:rsidP="00C93F6D">
      <w:pPr>
        <w:rPr>
          <w:rFonts w:cs="Times New Roman"/>
          <w:sz w:val="26"/>
          <w:szCs w:val="26"/>
        </w:rPr>
      </w:pPr>
    </w:p>
    <w:p w:rsidR="00F23BDD" w:rsidRDefault="00F23BDD" w:rsidP="00C93F6D">
      <w:pPr>
        <w:rPr>
          <w:rFonts w:cs="Times New Roman"/>
          <w:sz w:val="26"/>
          <w:szCs w:val="26"/>
        </w:rPr>
      </w:pPr>
    </w:p>
    <w:p w:rsidR="00F23BDD" w:rsidRDefault="00F23BDD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Начальник отдела</w:t>
      </w:r>
    </w:p>
    <w:p w:rsidR="00F23BDD" w:rsidRPr="00C93F6D" w:rsidRDefault="00F23BDD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камеральных проверок №3</w:t>
      </w:r>
    </w:p>
    <w:p w:rsidR="003E7122" w:rsidRDefault="003E7122" w:rsidP="00C93F6D">
      <w:pPr>
        <w:rPr>
          <w:rFonts w:cs="Times New Roman"/>
          <w:sz w:val="26"/>
          <w:szCs w:val="26"/>
        </w:rPr>
      </w:pPr>
    </w:p>
    <w:p w:rsidR="003E7122" w:rsidRDefault="003E7122" w:rsidP="00C93F6D">
      <w:pPr>
        <w:rPr>
          <w:rFonts w:cs="Times New Roman"/>
          <w:sz w:val="26"/>
          <w:szCs w:val="26"/>
        </w:rPr>
      </w:pPr>
    </w:p>
    <w:p w:rsidR="002056E2" w:rsidRDefault="002056E2" w:rsidP="00C93F6D">
      <w:pPr>
        <w:rPr>
          <w:rFonts w:cs="Times New Roman"/>
          <w:sz w:val="26"/>
          <w:szCs w:val="26"/>
        </w:rPr>
      </w:pPr>
    </w:p>
    <w:p w:rsidR="002056E2" w:rsidRDefault="002056E2" w:rsidP="00C93F6D">
      <w:pPr>
        <w:rPr>
          <w:rFonts w:cs="Times New Roman"/>
          <w:sz w:val="26"/>
          <w:szCs w:val="26"/>
        </w:rPr>
      </w:pPr>
      <w:bookmarkStart w:id="1" w:name="_GoBack"/>
      <w:bookmarkEnd w:id="1"/>
    </w:p>
    <w:p w:rsidR="002056E2" w:rsidRDefault="002056E2" w:rsidP="00C93F6D">
      <w:pPr>
        <w:rPr>
          <w:rFonts w:cs="Times New Roman"/>
          <w:sz w:val="26"/>
          <w:szCs w:val="26"/>
        </w:rPr>
      </w:pPr>
    </w:p>
    <w:p w:rsidR="002056E2" w:rsidRDefault="002056E2" w:rsidP="00C93F6D">
      <w:pPr>
        <w:rPr>
          <w:rFonts w:cs="Times New Roman"/>
          <w:sz w:val="26"/>
          <w:szCs w:val="26"/>
        </w:rPr>
      </w:pPr>
    </w:p>
    <w:p w:rsidR="002056E2" w:rsidRDefault="002056E2" w:rsidP="00C93F6D">
      <w:pPr>
        <w:rPr>
          <w:rFonts w:cs="Times New Roman"/>
          <w:sz w:val="26"/>
          <w:szCs w:val="26"/>
        </w:rPr>
      </w:pPr>
    </w:p>
    <w:p w:rsidR="002056E2" w:rsidRDefault="002056E2" w:rsidP="00C93F6D">
      <w:pPr>
        <w:rPr>
          <w:rFonts w:cs="Times New Roman"/>
          <w:sz w:val="26"/>
          <w:szCs w:val="26"/>
        </w:rPr>
      </w:pPr>
    </w:p>
    <w:p w:rsidR="002056E2" w:rsidRDefault="002056E2" w:rsidP="00C93F6D">
      <w:pPr>
        <w:rPr>
          <w:rFonts w:cs="Times New Roman"/>
          <w:sz w:val="26"/>
          <w:szCs w:val="26"/>
        </w:rPr>
      </w:pPr>
    </w:p>
    <w:p w:rsidR="002056E2" w:rsidRDefault="002056E2" w:rsidP="00C93F6D">
      <w:pPr>
        <w:rPr>
          <w:rFonts w:cs="Times New Roman"/>
          <w:sz w:val="26"/>
          <w:szCs w:val="26"/>
        </w:rPr>
      </w:pPr>
    </w:p>
    <w:p w:rsidR="002056E2" w:rsidRDefault="002056E2" w:rsidP="00C93F6D">
      <w:pPr>
        <w:rPr>
          <w:rFonts w:cs="Times New Roman"/>
          <w:sz w:val="26"/>
          <w:szCs w:val="26"/>
        </w:rPr>
      </w:pPr>
    </w:p>
    <w:p w:rsidR="002056E2" w:rsidRDefault="002056E2" w:rsidP="00C93F6D">
      <w:pPr>
        <w:rPr>
          <w:rFonts w:cs="Times New Roman"/>
          <w:sz w:val="26"/>
          <w:szCs w:val="26"/>
        </w:rPr>
      </w:pPr>
    </w:p>
    <w:p w:rsidR="002056E2" w:rsidRDefault="002056E2" w:rsidP="00C93F6D">
      <w:pPr>
        <w:rPr>
          <w:rFonts w:cs="Times New Roman"/>
          <w:sz w:val="26"/>
          <w:szCs w:val="26"/>
        </w:rPr>
      </w:pPr>
    </w:p>
    <w:p w:rsidR="002056E2" w:rsidRDefault="002056E2" w:rsidP="00C93F6D">
      <w:pPr>
        <w:rPr>
          <w:rFonts w:cs="Times New Roman"/>
          <w:sz w:val="26"/>
          <w:szCs w:val="26"/>
        </w:rPr>
      </w:pPr>
    </w:p>
    <w:p w:rsidR="002056E2" w:rsidRDefault="002056E2" w:rsidP="00C93F6D">
      <w:pPr>
        <w:rPr>
          <w:rFonts w:cs="Times New Roman"/>
          <w:sz w:val="26"/>
          <w:szCs w:val="26"/>
        </w:rPr>
      </w:pPr>
    </w:p>
    <w:p w:rsidR="002056E2" w:rsidRDefault="002056E2" w:rsidP="00C93F6D">
      <w:pPr>
        <w:rPr>
          <w:rFonts w:cs="Times New Roman"/>
          <w:sz w:val="26"/>
          <w:szCs w:val="26"/>
        </w:rPr>
      </w:pPr>
    </w:p>
    <w:p w:rsidR="002056E2" w:rsidRDefault="002056E2" w:rsidP="00C93F6D">
      <w:pPr>
        <w:rPr>
          <w:rFonts w:cs="Times New Roman"/>
          <w:sz w:val="26"/>
          <w:szCs w:val="26"/>
        </w:rPr>
      </w:pPr>
    </w:p>
    <w:p w:rsidR="002056E2" w:rsidRDefault="002056E2" w:rsidP="00C93F6D">
      <w:pPr>
        <w:rPr>
          <w:rFonts w:cs="Times New Roman"/>
          <w:sz w:val="26"/>
          <w:szCs w:val="26"/>
        </w:rPr>
      </w:pPr>
    </w:p>
    <w:p w:rsidR="002056E2" w:rsidRDefault="002056E2" w:rsidP="00C93F6D">
      <w:pPr>
        <w:rPr>
          <w:rFonts w:cs="Times New Roman"/>
          <w:sz w:val="26"/>
          <w:szCs w:val="26"/>
        </w:rPr>
      </w:pPr>
    </w:p>
    <w:p w:rsidR="006C024F" w:rsidRDefault="006C024F" w:rsidP="00C93F6D">
      <w:pPr>
        <w:rPr>
          <w:rFonts w:cs="Times New Roman"/>
          <w:sz w:val="26"/>
          <w:szCs w:val="26"/>
        </w:rPr>
      </w:pPr>
    </w:p>
    <w:sectPr w:rsidR="006C024F" w:rsidSect="00F23BDD">
      <w:headerReference w:type="default" r:id="rId22"/>
      <w:type w:val="continuous"/>
      <w:pgSz w:w="11906" w:h="16838"/>
      <w:pgMar w:top="340" w:right="567" w:bottom="851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C4B" w:rsidRDefault="001E0C4B" w:rsidP="003B7A81">
      <w:r>
        <w:separator/>
      </w:r>
    </w:p>
  </w:endnote>
  <w:endnote w:type="continuationSeparator" w:id="0">
    <w:p w:rsidR="001E0C4B" w:rsidRDefault="001E0C4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20000287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C4B" w:rsidRDefault="001E0C4B" w:rsidP="003B7A81">
      <w:r>
        <w:separator/>
      </w:r>
    </w:p>
  </w:footnote>
  <w:footnote w:type="continuationSeparator" w:id="0">
    <w:p w:rsidR="001E0C4B" w:rsidRDefault="001E0C4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3163B" w:rsidRPr="00B310A4" w:rsidRDefault="0013163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23BDD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3163B" w:rsidRPr="00B310A4" w:rsidRDefault="0013163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6F0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3163B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1136"/>
    <w:rsid w:val="001D2783"/>
    <w:rsid w:val="001E0C4B"/>
    <w:rsid w:val="001E1592"/>
    <w:rsid w:val="001E3BF4"/>
    <w:rsid w:val="001F1715"/>
    <w:rsid w:val="001F68ED"/>
    <w:rsid w:val="002056E2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70834"/>
    <w:rsid w:val="00295029"/>
    <w:rsid w:val="002975BC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772B4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E7122"/>
    <w:rsid w:val="003F31BE"/>
    <w:rsid w:val="003F3470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C16E6"/>
    <w:rsid w:val="004D3338"/>
    <w:rsid w:val="004E7DB3"/>
    <w:rsid w:val="004F5964"/>
    <w:rsid w:val="004F6EB5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B0B03"/>
    <w:rsid w:val="005C0179"/>
    <w:rsid w:val="005D1E6A"/>
    <w:rsid w:val="005D6D62"/>
    <w:rsid w:val="005D7ABC"/>
    <w:rsid w:val="005E2783"/>
    <w:rsid w:val="005F0660"/>
    <w:rsid w:val="005F1DC3"/>
    <w:rsid w:val="00601C5B"/>
    <w:rsid w:val="0061329A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76DE4"/>
    <w:rsid w:val="00681090"/>
    <w:rsid w:val="00682719"/>
    <w:rsid w:val="00683559"/>
    <w:rsid w:val="00685DA3"/>
    <w:rsid w:val="006877ED"/>
    <w:rsid w:val="00695CD9"/>
    <w:rsid w:val="006A44FB"/>
    <w:rsid w:val="006A5528"/>
    <w:rsid w:val="006C024F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74B42"/>
    <w:rsid w:val="00877280"/>
    <w:rsid w:val="00882463"/>
    <w:rsid w:val="008971B7"/>
    <w:rsid w:val="008A5EB3"/>
    <w:rsid w:val="008C02A7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2B4C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0AF0"/>
    <w:rsid w:val="00B310A4"/>
    <w:rsid w:val="00B3581A"/>
    <w:rsid w:val="00B40532"/>
    <w:rsid w:val="00B4682E"/>
    <w:rsid w:val="00B55075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C3D72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638B8"/>
    <w:rsid w:val="00C73A81"/>
    <w:rsid w:val="00C73C62"/>
    <w:rsid w:val="00C7504B"/>
    <w:rsid w:val="00C80643"/>
    <w:rsid w:val="00C82AD0"/>
    <w:rsid w:val="00C92DD9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35F96"/>
    <w:rsid w:val="00D45139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6279"/>
    <w:rsid w:val="00DC6C36"/>
    <w:rsid w:val="00DD1315"/>
    <w:rsid w:val="00DE6D86"/>
    <w:rsid w:val="00DE6E00"/>
    <w:rsid w:val="00DE781E"/>
    <w:rsid w:val="00E005FE"/>
    <w:rsid w:val="00E42DBB"/>
    <w:rsid w:val="00E45E47"/>
    <w:rsid w:val="00E5094C"/>
    <w:rsid w:val="00E5383C"/>
    <w:rsid w:val="00E551DA"/>
    <w:rsid w:val="00E56B87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1A17"/>
    <w:rsid w:val="00F01BBE"/>
    <w:rsid w:val="00F03193"/>
    <w:rsid w:val="00F03E6B"/>
    <w:rsid w:val="00F04530"/>
    <w:rsid w:val="00F046D2"/>
    <w:rsid w:val="00F05CF7"/>
    <w:rsid w:val="00F17EC4"/>
    <w:rsid w:val="00F23BDD"/>
    <w:rsid w:val="00F25D3D"/>
    <w:rsid w:val="00F3280F"/>
    <w:rsid w:val="00F337E1"/>
    <w:rsid w:val="00F47A74"/>
    <w:rsid w:val="00F72CE0"/>
    <w:rsid w:val="00F9087E"/>
    <w:rsid w:val="00F975FE"/>
    <w:rsid w:val="00FB1E9E"/>
    <w:rsid w:val="00FB20BA"/>
    <w:rsid w:val="00FB6244"/>
    <w:rsid w:val="00FC615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afa">
    <w:name w:val="Body Text Indent"/>
    <w:basedOn w:val="a"/>
    <w:link w:val="afb"/>
    <w:uiPriority w:val="99"/>
    <w:semiHidden/>
    <w:unhideWhenUsed/>
    <w:rsid w:val="00E56B87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E56B87"/>
    <w:rPr>
      <w:rFonts w:ascii="Times New Roman" w:hAnsi="Times New Roman"/>
      <w:sz w:val="28"/>
    </w:rPr>
  </w:style>
  <w:style w:type="paragraph" w:styleId="afc">
    <w:name w:val="Normal (Web)"/>
    <w:basedOn w:val="a"/>
    <w:unhideWhenUsed/>
    <w:rsid w:val="00E56B8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rmal">
    <w:name w:val="ConsNormal"/>
    <w:rsid w:val="00E56B8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toc 3"/>
    <w:basedOn w:val="a"/>
    <w:next w:val="a"/>
    <w:autoRedefine/>
    <w:rsid w:val="002056E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afa">
    <w:name w:val="Body Text Indent"/>
    <w:basedOn w:val="a"/>
    <w:link w:val="afb"/>
    <w:uiPriority w:val="99"/>
    <w:semiHidden/>
    <w:unhideWhenUsed/>
    <w:rsid w:val="00E56B87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E56B87"/>
    <w:rPr>
      <w:rFonts w:ascii="Times New Roman" w:hAnsi="Times New Roman"/>
      <w:sz w:val="28"/>
    </w:rPr>
  </w:style>
  <w:style w:type="paragraph" w:styleId="afc">
    <w:name w:val="Normal (Web)"/>
    <w:basedOn w:val="a"/>
    <w:unhideWhenUsed/>
    <w:rsid w:val="00E56B8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rmal">
    <w:name w:val="ConsNormal"/>
    <w:rsid w:val="00E56B8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toc 3"/>
    <w:basedOn w:val="a"/>
    <w:next w:val="a"/>
    <w:autoRedefine/>
    <w:rsid w:val="002056E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164F4-06A2-4AAA-81AB-B4280BC08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4846</Words>
  <Characters>27625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7</cp:revision>
  <cp:lastPrinted>2019-08-02T05:48:00Z</cp:lastPrinted>
  <dcterms:created xsi:type="dcterms:W3CDTF">2019-08-01T13:36:00Z</dcterms:created>
  <dcterms:modified xsi:type="dcterms:W3CDTF">2019-08-15T17:01:00Z</dcterms:modified>
</cp:coreProperties>
</file>